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A7F491" w14:textId="77777777" w:rsidR="001078CA" w:rsidRPr="001078CA" w:rsidRDefault="001078CA" w:rsidP="001078CA">
      <w:pPr>
        <w:widowControl w:val="0"/>
        <w:autoSpaceDE w:val="0"/>
        <w:autoSpaceDN w:val="0"/>
        <w:ind w:left="5954" w:firstLine="425"/>
        <w:jc w:val="left"/>
        <w:rPr>
          <w:rFonts w:ascii="Times New Roman" w:eastAsia="Times New Roman" w:hAnsi="Times New Roman"/>
          <w:kern w:val="0"/>
          <w:sz w:val="24"/>
          <w:szCs w:val="24"/>
          <w14:ligatures w14:val="none"/>
        </w:rPr>
      </w:pPr>
      <w:r w:rsidRPr="001078CA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PATVIRTINTA</w:t>
      </w:r>
    </w:p>
    <w:p w14:paraId="6C5E3FDB" w14:textId="40CCC323" w:rsidR="001078CA" w:rsidRDefault="001078CA" w:rsidP="001078CA">
      <w:pPr>
        <w:widowControl w:val="0"/>
        <w:autoSpaceDE w:val="0"/>
        <w:autoSpaceDN w:val="0"/>
        <w:ind w:left="6379" w:right="-1"/>
        <w:jc w:val="left"/>
        <w:rPr>
          <w:rFonts w:ascii="Times New Roman" w:eastAsia="Times New Roman" w:hAnsi="Times New Roman"/>
          <w:kern w:val="0"/>
          <w:sz w:val="24"/>
          <w:szCs w:val="24"/>
          <w14:ligatures w14:val="none"/>
        </w:rPr>
      </w:pPr>
      <w:r w:rsidRPr="001078CA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 xml:space="preserve">Ukmergės vaikų lopšelio-darželio „Nykštukas“ direktorės 2023 m. </w:t>
      </w:r>
      <w:r w:rsidR="00B611BB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spalio 17</w:t>
      </w:r>
      <w:r w:rsidRPr="001078CA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 xml:space="preserve"> d. įsakymu Nr.</w:t>
      </w:r>
      <w:r w:rsidRPr="001078CA">
        <w:rPr>
          <w:rFonts w:ascii="Times New Roman" w:eastAsia="Times New Roman" w:hAnsi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1078CA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V-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94</w:t>
      </w:r>
    </w:p>
    <w:p w14:paraId="70F8E9CC" w14:textId="77777777" w:rsidR="001078CA" w:rsidRPr="001078CA" w:rsidRDefault="001078CA" w:rsidP="001078CA">
      <w:pPr>
        <w:widowControl w:val="0"/>
        <w:autoSpaceDE w:val="0"/>
        <w:autoSpaceDN w:val="0"/>
        <w:ind w:left="6379" w:right="-1"/>
        <w:jc w:val="left"/>
        <w:rPr>
          <w:rFonts w:ascii="Times New Roman" w:eastAsia="Times New Roman" w:hAnsi="Times New Roman"/>
          <w:kern w:val="0"/>
          <w:sz w:val="24"/>
          <w:szCs w:val="24"/>
          <w14:ligatures w14:val="none"/>
        </w:rPr>
      </w:pPr>
    </w:p>
    <w:p w14:paraId="623A21DD" w14:textId="60E473CB" w:rsidR="00B32255" w:rsidRDefault="00B32255" w:rsidP="00CD76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2255">
        <w:rPr>
          <w:rFonts w:ascii="Times New Roman" w:hAnsi="Times New Roman" w:cs="Times New Roman"/>
          <w:b/>
          <w:bCs/>
          <w:sz w:val="24"/>
          <w:szCs w:val="24"/>
        </w:rPr>
        <w:t>UKMERGĖS VAIKŲ LOPŠELIO-DARŽELIO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„NYKŠTUKAS“</w:t>
      </w:r>
      <w:r w:rsidRPr="00B322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VEIKSMŲ PLANAS GAVUS </w:t>
      </w:r>
      <w:r w:rsidRPr="00B32255">
        <w:rPr>
          <w:rFonts w:ascii="Times New Roman" w:hAnsi="Times New Roman" w:cs="Times New Roman"/>
          <w:b/>
          <w:bCs/>
          <w:sz w:val="24"/>
          <w:szCs w:val="24"/>
        </w:rPr>
        <w:t>GRASINAN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TĮ </w:t>
      </w:r>
      <w:r w:rsidRPr="00B32255">
        <w:rPr>
          <w:rFonts w:ascii="Times New Roman" w:hAnsi="Times New Roman" w:cs="Times New Roman"/>
          <w:b/>
          <w:bCs/>
          <w:sz w:val="24"/>
          <w:szCs w:val="24"/>
        </w:rPr>
        <w:t>PRANEŠIM</w:t>
      </w:r>
      <w:r>
        <w:rPr>
          <w:rFonts w:ascii="Times New Roman" w:hAnsi="Times New Roman" w:cs="Times New Roman"/>
          <w:b/>
          <w:bCs/>
          <w:sz w:val="24"/>
          <w:szCs w:val="24"/>
        </w:rPr>
        <w:t>Ą</w:t>
      </w:r>
    </w:p>
    <w:p w14:paraId="7477AD72" w14:textId="77777777" w:rsidR="00CD76B4" w:rsidRPr="00B32255" w:rsidRDefault="00CD76B4" w:rsidP="00CD76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16FBE7" w14:textId="57E922EE" w:rsidR="00B32255" w:rsidRPr="00B32255" w:rsidRDefault="00B32255" w:rsidP="002A09BE">
      <w:pPr>
        <w:shd w:val="clear" w:color="auto" w:fill="FFFFFF"/>
        <w:spacing w:before="100" w:beforeAutospacing="1"/>
        <w:ind w:firstLine="720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B32255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eastAsia="en-GB"/>
          <w14:ligatures w14:val="none"/>
        </w:rPr>
        <w:t>Platinami grasinantys pranešimai ugdymo įstaigai, tikėtina, yra tikslinga ir koordinuota ataka, vykdoma priešiškai nusiteikusių asmenų ar valstybių iniciatyva.</w:t>
      </w:r>
      <w:r w:rsidRPr="00B3225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B32255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eastAsia="en-GB"/>
          <w14:ligatures w14:val="none"/>
        </w:rPr>
        <w:t>Melagingais pranešimais ir panašaus pobūdžio veiksmais siekiama kelti įtampą ir paniką įstaigoje ir visuomenėje, trikdyti ir destabilizuoti institucijų darbą, didinti nepasitikėjimą.</w:t>
      </w:r>
    </w:p>
    <w:p w14:paraId="4D21E6A9" w14:textId="77777777" w:rsidR="00CD76B4" w:rsidRDefault="00B32255" w:rsidP="002A09BE">
      <w:pPr>
        <w:shd w:val="clear" w:color="auto" w:fill="FFFFFF"/>
        <w:ind w:firstLine="720"/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eastAsia="en-GB"/>
          <w14:ligatures w14:val="none"/>
        </w:rPr>
      </w:pPr>
      <w:r w:rsidRPr="00B32255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eastAsia="en-GB"/>
          <w14:ligatures w14:val="none"/>
        </w:rPr>
        <w:t xml:space="preserve">Lietuvoje terorizmo grėsmės lygis išlieka žemas. </w:t>
      </w:r>
    </w:p>
    <w:p w14:paraId="20CA8664" w14:textId="2E45F702" w:rsidR="00B32255" w:rsidRDefault="00B32255" w:rsidP="002A09BE">
      <w:pPr>
        <w:shd w:val="clear" w:color="auto" w:fill="FFFFFF"/>
        <w:ind w:firstLine="720"/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eastAsia="en-GB"/>
          <w14:ligatures w14:val="none"/>
        </w:rPr>
      </w:pPr>
      <w:r w:rsidRPr="00B32255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eastAsia="en-GB"/>
          <w14:ligatures w14:val="none"/>
        </w:rPr>
        <w:t>Raginame bendruomenės narius išlikti ramiais ir nepasiduoti provokacijoms. Gavus grasinantį pranešim</w:t>
      </w:r>
      <w:r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eastAsia="en-GB"/>
          <w14:ligatures w14:val="none"/>
        </w:rPr>
        <w:t>ą, rekomenduojama laikytis žemiau išvardintų veiksmų.</w:t>
      </w:r>
    </w:p>
    <w:p w14:paraId="2C8AFBE8" w14:textId="4F3C9E54" w:rsidR="00B32255" w:rsidRPr="00154F33" w:rsidRDefault="00136493" w:rsidP="002A09BE">
      <w:pPr>
        <w:ind w:firstLine="720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36493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n-GB"/>
          <w14:ligatures w14:val="none"/>
        </w:rPr>
        <w:t>J</w:t>
      </w:r>
      <w:r w:rsidRPr="00CD76B4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eigu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atitinkamų </w:t>
      </w:r>
      <w:r w:rsidRPr="00CD76B4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institucijų esa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m</w:t>
      </w:r>
      <w:r w:rsidRPr="00CD76B4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e informuoti apie masinę hibridinę ataką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ir</w:t>
      </w:r>
      <w:r w:rsidRPr="00CD76B4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į patalpas nebuvo patekę pašaliniai asmenys, nėra įtartinų objektų, gali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m</w:t>
      </w:r>
      <w:r w:rsidRPr="00CD76B4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e sulaukti atvykstančių policijos pareigūnų ir nepradėti evakuacijos. </w:t>
      </w:r>
    </w:p>
    <w:p w14:paraId="3E9F608B" w14:textId="4EABC2D2" w:rsidR="00CC5E87" w:rsidRDefault="00CC5E87" w:rsidP="002A09BE">
      <w:pPr>
        <w:shd w:val="clear" w:color="auto" w:fill="FFFFFF"/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eastAsia="en-GB"/>
          <w14:ligatures w14:val="none"/>
        </w:rPr>
        <w:tab/>
        <w:t>Gavus grasinantį pranešimą</w:t>
      </w:r>
      <w:r w:rsidR="00154F33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eastAsia="en-GB"/>
          <w14:ligatures w14:val="none"/>
        </w:rPr>
        <w:t xml:space="preserve"> vadovautis veiksmų planu.</w:t>
      </w:r>
    </w:p>
    <w:p w14:paraId="1497C2D4" w14:textId="77777777" w:rsidR="00154F33" w:rsidRDefault="00154F33" w:rsidP="00B32255">
      <w:pPr>
        <w:shd w:val="clear" w:color="auto" w:fill="FFFFFF"/>
        <w:jc w:val="left"/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eastAsia="en-GB"/>
          <w14:ligatures w14:val="none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5714"/>
        <w:gridCol w:w="3920"/>
      </w:tblGrid>
      <w:tr w:rsidR="00CD76B4" w14:paraId="03D09798" w14:textId="77777777" w:rsidTr="002A09BE">
        <w:tc>
          <w:tcPr>
            <w:tcW w:w="5714" w:type="dxa"/>
          </w:tcPr>
          <w:p w14:paraId="242F4128" w14:textId="78808904" w:rsidR="00CD76B4" w:rsidRPr="00136493" w:rsidRDefault="00CD76B4" w:rsidP="001364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36493"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4"/>
                <w:szCs w:val="24"/>
                <w:lang w:eastAsia="en-GB"/>
                <w14:ligatures w14:val="none"/>
              </w:rPr>
              <w:t>Veiksmas</w:t>
            </w:r>
            <w:r w:rsidRPr="0013649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(</w:t>
            </w:r>
            <w:proofErr w:type="spellStart"/>
            <w:r w:rsidRPr="00CD76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Iki</w:t>
            </w:r>
            <w:proofErr w:type="spellEnd"/>
            <w:r w:rsidRPr="00CD76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CD76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pareigūnų</w:t>
            </w:r>
            <w:proofErr w:type="spellEnd"/>
            <w:r w:rsidRPr="00CD76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CD76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atvykimo</w:t>
            </w:r>
            <w:proofErr w:type="spellEnd"/>
            <w:r w:rsidRPr="0013649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)</w:t>
            </w:r>
          </w:p>
        </w:tc>
        <w:tc>
          <w:tcPr>
            <w:tcW w:w="3920" w:type="dxa"/>
          </w:tcPr>
          <w:p w14:paraId="43E358C0" w14:textId="33C65563" w:rsidR="00CD76B4" w:rsidRPr="00136493" w:rsidRDefault="00CD76B4" w:rsidP="001364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36493"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4"/>
                <w:szCs w:val="24"/>
                <w:lang w:eastAsia="en-GB"/>
                <w14:ligatures w14:val="none"/>
              </w:rPr>
              <w:t>Atsakingas asmuo</w:t>
            </w:r>
          </w:p>
        </w:tc>
      </w:tr>
      <w:tr w:rsidR="00CD76B4" w14:paraId="1100B1D9" w14:textId="77777777" w:rsidTr="002A09BE">
        <w:tc>
          <w:tcPr>
            <w:tcW w:w="5714" w:type="dxa"/>
          </w:tcPr>
          <w:p w14:paraId="75564AC8" w14:textId="03EB0B2F" w:rsidR="00CD76B4" w:rsidRPr="00CD76B4" w:rsidRDefault="00CD76B4" w:rsidP="00CD76B4">
            <w:pPr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proofErr w:type="spellStart"/>
            <w:r w:rsidRPr="00CD76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Nedelsiant</w:t>
            </w:r>
            <w:proofErr w:type="spellEnd"/>
            <w:r w:rsidRPr="00CD76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CD76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skambi</w:t>
            </w:r>
            <w:r w:rsidR="006C56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nti</w:t>
            </w:r>
            <w:proofErr w:type="spellEnd"/>
            <w:r w:rsidRPr="00CD76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CD76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telefonu</w:t>
            </w:r>
            <w:proofErr w:type="spellEnd"/>
            <w:r w:rsidRPr="00CD76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112</w:t>
            </w:r>
            <w:r w:rsidR="006C56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="006C56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arba</w:t>
            </w:r>
            <w:proofErr w:type="spellEnd"/>
            <w:r w:rsidR="006C56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="006C56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informuoti</w:t>
            </w:r>
            <w:proofErr w:type="spellEnd"/>
            <w:r w:rsidR="006C56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="006C56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policijos</w:t>
            </w:r>
            <w:proofErr w:type="spellEnd"/>
            <w:r w:rsidR="006C56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="006C56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pareigūną</w:t>
            </w:r>
            <w:proofErr w:type="spellEnd"/>
            <w:r w:rsidRPr="00CD76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</w:p>
          <w:p w14:paraId="612F0D6E" w14:textId="77777777" w:rsidR="00CD76B4" w:rsidRDefault="00CD76B4" w:rsidP="00B32255">
            <w:pPr>
              <w:jc w:val="left"/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3920" w:type="dxa"/>
          </w:tcPr>
          <w:p w14:paraId="6523299F" w14:textId="7A4F0FD7" w:rsidR="00CD76B4" w:rsidRDefault="00CD76B4" w:rsidP="00B32255">
            <w:pPr>
              <w:jc w:val="left"/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  <w:t>Direktorė arba atliekantis direktoriaus funkcijas</w:t>
            </w:r>
          </w:p>
        </w:tc>
      </w:tr>
      <w:tr w:rsidR="00CD76B4" w14:paraId="1906C54C" w14:textId="77777777" w:rsidTr="002A09BE">
        <w:tc>
          <w:tcPr>
            <w:tcW w:w="5714" w:type="dxa"/>
          </w:tcPr>
          <w:p w14:paraId="1F1BD632" w14:textId="6C9AA727" w:rsidR="00CD76B4" w:rsidRDefault="00CD76B4" w:rsidP="00B32255">
            <w:pPr>
              <w:jc w:val="left"/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  <w:t>Informuo</w:t>
            </w:r>
            <w:r w:rsidR="006C5663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  <w:t>ti</w:t>
            </w:r>
            <w:r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  <w:t xml:space="preserve"> įstaigos pedagoges, bendruomen</w:t>
            </w:r>
            <w:r w:rsidR="006C5663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  <w:t>ės narius</w:t>
            </w:r>
            <w:r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="006C5663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  <w:t xml:space="preserve"> Facebook  bendruomenės paskyroje, bendravimo programa Messenger ar telefono skambučiu. </w:t>
            </w:r>
          </w:p>
        </w:tc>
        <w:tc>
          <w:tcPr>
            <w:tcW w:w="3920" w:type="dxa"/>
          </w:tcPr>
          <w:p w14:paraId="09F50D2A" w14:textId="715BD0CE" w:rsidR="00CD76B4" w:rsidRDefault="006C5663" w:rsidP="00B32255">
            <w:pPr>
              <w:jc w:val="left"/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  <w:t>Direktorės pavaduotoja ugdymui</w:t>
            </w:r>
          </w:p>
        </w:tc>
      </w:tr>
      <w:tr w:rsidR="00CD76B4" w14:paraId="67F538F8" w14:textId="77777777" w:rsidTr="002A09BE">
        <w:tc>
          <w:tcPr>
            <w:tcW w:w="5714" w:type="dxa"/>
          </w:tcPr>
          <w:p w14:paraId="2ACD79B2" w14:textId="73DD17E8" w:rsidR="00CD76B4" w:rsidRDefault="006C5663" w:rsidP="00B32255">
            <w:pPr>
              <w:jc w:val="left"/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D76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Peržiūr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ėti </w:t>
            </w:r>
            <w:r w:rsidRPr="00CD76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vaizdo stebėjimo kameros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įrašus</w:t>
            </w:r>
            <w:r w:rsidR="001364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.</w:t>
            </w:r>
            <w:r w:rsidRPr="00CD76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</w:p>
        </w:tc>
        <w:tc>
          <w:tcPr>
            <w:tcW w:w="3920" w:type="dxa"/>
          </w:tcPr>
          <w:p w14:paraId="27C266F9" w14:textId="7A9444EF" w:rsidR="00CD76B4" w:rsidRDefault="00FB18A3" w:rsidP="00B32255">
            <w:pPr>
              <w:jc w:val="left"/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  <w:t>Direktorė</w:t>
            </w:r>
          </w:p>
        </w:tc>
      </w:tr>
      <w:tr w:rsidR="00136493" w14:paraId="6FDD0AC8" w14:textId="77777777" w:rsidTr="002A09BE">
        <w:tc>
          <w:tcPr>
            <w:tcW w:w="5714" w:type="dxa"/>
          </w:tcPr>
          <w:p w14:paraId="67BFB893" w14:textId="2303E9AE" w:rsidR="00136493" w:rsidRPr="00CD76B4" w:rsidRDefault="00136493" w:rsidP="00B32255">
            <w:pPr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Apklausti, </w:t>
            </w:r>
            <w:r w:rsidRPr="00CD76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ar nebuvo užfiksuota įtartinų asmenų ar veiklos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įstaigos teritorijoje.</w:t>
            </w:r>
          </w:p>
        </w:tc>
        <w:tc>
          <w:tcPr>
            <w:tcW w:w="3920" w:type="dxa"/>
          </w:tcPr>
          <w:p w14:paraId="221675E1" w14:textId="77777777" w:rsidR="00136493" w:rsidRDefault="00FB18A3" w:rsidP="00B32255">
            <w:pPr>
              <w:jc w:val="left"/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  <w:t>Ūkvedė I korpusas</w:t>
            </w:r>
          </w:p>
          <w:p w14:paraId="4118CF7F" w14:textId="3EA7033D" w:rsidR="00FB18A3" w:rsidRDefault="00FB18A3" w:rsidP="00B32255">
            <w:pPr>
              <w:jc w:val="left"/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  <w:t>Valytoja II korpusas</w:t>
            </w:r>
          </w:p>
        </w:tc>
      </w:tr>
      <w:tr w:rsidR="00CD76B4" w14:paraId="34556B11" w14:textId="77777777" w:rsidTr="002A09BE">
        <w:tc>
          <w:tcPr>
            <w:tcW w:w="5714" w:type="dxa"/>
          </w:tcPr>
          <w:p w14:paraId="7A27746A" w14:textId="4A7E6D9A" w:rsidR="00CD76B4" w:rsidRDefault="006C5663" w:rsidP="00B32255">
            <w:pPr>
              <w:jc w:val="left"/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  <w:t>Apžiūrėti</w:t>
            </w:r>
            <w:r w:rsidR="00BB4A24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  <w:t>:   Grupių patalpas</w:t>
            </w:r>
          </w:p>
          <w:p w14:paraId="7FA6C7FB" w14:textId="6FE8E89A" w:rsidR="00BB4A24" w:rsidRDefault="00BB4A24" w:rsidP="00B32255">
            <w:pPr>
              <w:jc w:val="left"/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  <w:t xml:space="preserve">                   Koridorius</w:t>
            </w:r>
          </w:p>
          <w:p w14:paraId="280BB074" w14:textId="77777777" w:rsidR="00BB4A24" w:rsidRDefault="00BB4A24" w:rsidP="00B32255">
            <w:pPr>
              <w:jc w:val="left"/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  <w:t xml:space="preserve">                   Sales (muzikos, sporto, salytė ir šalia esančios patalpos)</w:t>
            </w:r>
          </w:p>
          <w:p w14:paraId="5D1B958F" w14:textId="552871FE" w:rsidR="00BB4A24" w:rsidRDefault="00BB4A24" w:rsidP="00B32255">
            <w:pPr>
              <w:jc w:val="left"/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  <w:t xml:space="preserve">                   Lauko teri</w:t>
            </w:r>
            <w:r w:rsidR="00136493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  <w:t>orij</w:t>
            </w:r>
            <w:r w:rsidR="00136493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  <w:t>a</w:t>
            </w:r>
          </w:p>
        </w:tc>
        <w:tc>
          <w:tcPr>
            <w:tcW w:w="3920" w:type="dxa"/>
          </w:tcPr>
          <w:p w14:paraId="09015071" w14:textId="77777777" w:rsidR="00CD76B4" w:rsidRDefault="00BB4A24" w:rsidP="00B32255">
            <w:pPr>
              <w:jc w:val="left"/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  <w:t xml:space="preserve">Dirbančios grupių pedagogės </w:t>
            </w:r>
          </w:p>
          <w:p w14:paraId="048F506F" w14:textId="77777777" w:rsidR="00BB4A24" w:rsidRDefault="00BB4A24" w:rsidP="00B32255">
            <w:pPr>
              <w:jc w:val="left"/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  <w:t>Valytoja</w:t>
            </w:r>
          </w:p>
          <w:p w14:paraId="1A1E6450" w14:textId="77777777" w:rsidR="00136493" w:rsidRDefault="00BB4A24" w:rsidP="00B32255">
            <w:pPr>
              <w:jc w:val="left"/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  <w:t>Muzikos mokytoja</w:t>
            </w:r>
          </w:p>
          <w:p w14:paraId="2BB60AA0" w14:textId="77777777" w:rsidR="00136493" w:rsidRDefault="00136493" w:rsidP="00B32255">
            <w:pPr>
              <w:jc w:val="left"/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064586EA" w14:textId="61925F17" w:rsidR="00BB4A24" w:rsidRDefault="00136493" w:rsidP="00B32255">
            <w:pPr>
              <w:jc w:val="left"/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  <w:t>Kiemsargė, sekretorė, buhalterė</w:t>
            </w:r>
            <w:r w:rsidR="00BB4A24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</w:p>
        </w:tc>
      </w:tr>
      <w:tr w:rsidR="00CD76B4" w14:paraId="58736067" w14:textId="77777777" w:rsidTr="002A09BE">
        <w:tc>
          <w:tcPr>
            <w:tcW w:w="5714" w:type="dxa"/>
          </w:tcPr>
          <w:p w14:paraId="33BA090F" w14:textId="15A2DC02" w:rsidR="00CD76B4" w:rsidRDefault="00136493" w:rsidP="00B32255">
            <w:pPr>
              <w:jc w:val="left"/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Esant</w:t>
            </w:r>
            <w:r w:rsidRPr="00CD76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bent kiek pagrįst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am</w:t>
            </w:r>
            <w:r w:rsidRPr="00CD76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įtarim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ui</w:t>
            </w:r>
            <w:r w:rsidRPr="00CD76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dėl grasinimų realumo, nelaukiant policijos atvykimo</w:t>
            </w:r>
            <w:r w:rsidR="00154F3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,</w:t>
            </w:r>
            <w:r w:rsidRPr="00CD76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im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tis</w:t>
            </w:r>
            <w:r w:rsidRPr="00CD76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evakuacijos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, pagal evakuacijos planą</w:t>
            </w:r>
            <w:r w:rsidRPr="00CD76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.</w:t>
            </w:r>
          </w:p>
        </w:tc>
        <w:tc>
          <w:tcPr>
            <w:tcW w:w="3920" w:type="dxa"/>
          </w:tcPr>
          <w:p w14:paraId="06789942" w14:textId="77777777" w:rsidR="00136493" w:rsidRDefault="00136493" w:rsidP="00B32255">
            <w:pPr>
              <w:jc w:val="left"/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02FA53F4" w14:textId="4FA5BFDC" w:rsidR="00CD76B4" w:rsidRDefault="00A35C2D" w:rsidP="00B32255">
            <w:pPr>
              <w:jc w:val="left"/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  <w:t>Informuoja ū</w:t>
            </w:r>
            <w:bookmarkStart w:id="0" w:name="_GoBack"/>
            <w:bookmarkEnd w:id="0"/>
            <w:r w:rsidR="00136493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  <w:t>kvedė</w:t>
            </w:r>
          </w:p>
        </w:tc>
      </w:tr>
      <w:tr w:rsidR="00CD76B4" w14:paraId="140082DC" w14:textId="77777777" w:rsidTr="002A09BE">
        <w:tc>
          <w:tcPr>
            <w:tcW w:w="5714" w:type="dxa"/>
          </w:tcPr>
          <w:p w14:paraId="6695BE11" w14:textId="37B42778" w:rsidR="00CD76B4" w:rsidRDefault="00126F86" w:rsidP="00B32255">
            <w:pPr>
              <w:jc w:val="left"/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  <w:t xml:space="preserve">Evakuotis į nurodytą </w:t>
            </w:r>
            <w:r>
              <w:rPr>
                <w:noProof/>
                <w:lang w:eastAsia="lt-LT"/>
              </w:rPr>
              <w:drawing>
                <wp:inline distT="0" distB="0" distL="0" distR="0" wp14:anchorId="35155A3B" wp14:editId="0EF6095F">
                  <wp:extent cx="420576" cy="419100"/>
                  <wp:effectExtent l="0" t="0" r="0" b="0"/>
                  <wp:docPr id="416854388" name="Paveikslėlis 17" descr="Informacija dėl ekstremalios situacijos Lietuvoje – Šv. Ignaco Lojolos  kolegi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Informacija dėl ekstremalios situacijos Lietuvoje – Šv. Ignaco Lojolos  kolegij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555" cy="4240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  <w:t xml:space="preserve"> ženklu vietą.</w:t>
            </w:r>
          </w:p>
        </w:tc>
        <w:tc>
          <w:tcPr>
            <w:tcW w:w="3920" w:type="dxa"/>
          </w:tcPr>
          <w:p w14:paraId="0111F182" w14:textId="18339C0B" w:rsidR="00126F86" w:rsidRDefault="00126F86" w:rsidP="00126F86">
            <w:pPr>
              <w:jc w:val="left"/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  <w:t xml:space="preserve">Dirbančios grupių pedagogės, Vyr. virėja </w:t>
            </w:r>
          </w:p>
          <w:p w14:paraId="19A96E7D" w14:textId="77777777" w:rsidR="00CD76B4" w:rsidRDefault="00CD76B4" w:rsidP="00B32255">
            <w:pPr>
              <w:jc w:val="left"/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CD76B4" w14:paraId="4E71647E" w14:textId="77777777" w:rsidTr="002A09BE">
        <w:tc>
          <w:tcPr>
            <w:tcW w:w="5714" w:type="dxa"/>
          </w:tcPr>
          <w:p w14:paraId="5701CE5E" w14:textId="289902D8" w:rsidR="00CD76B4" w:rsidRPr="00154F33" w:rsidRDefault="00136493" w:rsidP="00B32255">
            <w:pPr>
              <w:jc w:val="left"/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D76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Atvykus policijos pareigūnams tiksliai ir operatyviai vykdyti policijos pareigūnų nurodymus bei reikalavimus</w:t>
            </w:r>
            <w:r w:rsidR="00126F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.</w:t>
            </w:r>
          </w:p>
        </w:tc>
        <w:tc>
          <w:tcPr>
            <w:tcW w:w="3920" w:type="dxa"/>
          </w:tcPr>
          <w:p w14:paraId="7B56DD36" w14:textId="7AA57C4E" w:rsidR="00CD76B4" w:rsidRDefault="00136493" w:rsidP="00B32255">
            <w:pPr>
              <w:jc w:val="left"/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en-GB"/>
                <w14:ligatures w14:val="none"/>
              </w:rPr>
              <w:t>Direktorė, pavaduotoja</w:t>
            </w:r>
          </w:p>
        </w:tc>
      </w:tr>
    </w:tbl>
    <w:p w14:paraId="26857131" w14:textId="77777777" w:rsidR="00CD76B4" w:rsidRDefault="00CD76B4" w:rsidP="00B32255">
      <w:pPr>
        <w:shd w:val="clear" w:color="auto" w:fill="FFFFFF"/>
        <w:jc w:val="left"/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eastAsia="en-GB"/>
          <w14:ligatures w14:val="none"/>
        </w:rPr>
      </w:pPr>
    </w:p>
    <w:p w14:paraId="00A6A5C4" w14:textId="402ACE3A" w:rsidR="00CD76B4" w:rsidRPr="00136493" w:rsidRDefault="00154F33" w:rsidP="00154F33">
      <w:pPr>
        <w:shd w:val="clear" w:color="auto" w:fill="FFFFFF"/>
        <w:jc w:val="center"/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n-GB"/>
          <w14:ligatures w14:val="none"/>
        </w:rPr>
        <w:t>_________________________________</w:t>
      </w:r>
    </w:p>
    <w:p w14:paraId="6465A545" w14:textId="77777777" w:rsidR="00B32255" w:rsidRPr="00B32255" w:rsidRDefault="00B32255" w:rsidP="00B32255">
      <w:pPr>
        <w:shd w:val="clear" w:color="auto" w:fill="FFFFFF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3F0C80C8" w14:textId="77777777" w:rsidR="00B32255" w:rsidRPr="00B32255" w:rsidRDefault="00B32255" w:rsidP="00B32255">
      <w:pPr>
        <w:rPr>
          <w:rFonts w:ascii="Times New Roman" w:hAnsi="Times New Roman" w:cs="Times New Roman"/>
          <w:sz w:val="24"/>
          <w:szCs w:val="24"/>
        </w:rPr>
      </w:pPr>
    </w:p>
    <w:sectPr w:rsidR="00B32255" w:rsidRPr="00B32255" w:rsidSect="000C488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7A350F"/>
    <w:multiLevelType w:val="hybridMultilevel"/>
    <w:tmpl w:val="7090DE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255"/>
    <w:rsid w:val="000C4886"/>
    <w:rsid w:val="001078CA"/>
    <w:rsid w:val="00126F86"/>
    <w:rsid w:val="00136493"/>
    <w:rsid w:val="00154F33"/>
    <w:rsid w:val="002A09BE"/>
    <w:rsid w:val="006C5663"/>
    <w:rsid w:val="00A35C2D"/>
    <w:rsid w:val="00B32255"/>
    <w:rsid w:val="00B611BB"/>
    <w:rsid w:val="00BA7E6A"/>
    <w:rsid w:val="00BB4A24"/>
    <w:rsid w:val="00CC5E87"/>
    <w:rsid w:val="00CD76B4"/>
    <w:rsid w:val="00E34013"/>
    <w:rsid w:val="00FB1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6EE04"/>
  <w15:chartTrackingRefBased/>
  <w15:docId w15:val="{7E5535FB-579C-4AF8-9AA7-B0C9343B8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lt-LT"/>
    </w:rPr>
  </w:style>
  <w:style w:type="paragraph" w:styleId="Heading1">
    <w:name w:val="heading 1"/>
    <w:basedOn w:val="Normal"/>
    <w:link w:val="Heading1Char"/>
    <w:uiPriority w:val="9"/>
    <w:qFormat/>
    <w:rsid w:val="00B32255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B32255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val="en-GB" w:eastAsia="en-GB"/>
      <w14:ligatures w14:val="none"/>
    </w:rPr>
  </w:style>
  <w:style w:type="paragraph" w:styleId="Heading5">
    <w:name w:val="heading 5"/>
    <w:basedOn w:val="Normal"/>
    <w:link w:val="Heading5Char"/>
    <w:uiPriority w:val="9"/>
    <w:qFormat/>
    <w:rsid w:val="00B32255"/>
    <w:pPr>
      <w:spacing w:before="100" w:beforeAutospacing="1" w:after="100" w:afterAutospacing="1"/>
      <w:jc w:val="left"/>
      <w:outlineLvl w:val="4"/>
    </w:pPr>
    <w:rPr>
      <w:rFonts w:ascii="Times New Roman" w:eastAsia="Times New Roman" w:hAnsi="Times New Roman" w:cs="Times New Roman"/>
      <w:b/>
      <w:bCs/>
      <w:kern w:val="0"/>
      <w:sz w:val="20"/>
      <w:szCs w:val="20"/>
      <w:lang w:val="en-GB"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2255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B32255"/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B32255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character" w:customStyle="1" w:styleId="qu">
    <w:name w:val="qu"/>
    <w:basedOn w:val="DefaultParagraphFont"/>
    <w:rsid w:val="00B32255"/>
  </w:style>
  <w:style w:type="character" w:customStyle="1" w:styleId="gd">
    <w:name w:val="gd"/>
    <w:basedOn w:val="DefaultParagraphFont"/>
    <w:rsid w:val="00B32255"/>
  </w:style>
  <w:style w:type="character" w:customStyle="1" w:styleId="g3">
    <w:name w:val="g3"/>
    <w:basedOn w:val="DefaultParagraphFont"/>
    <w:rsid w:val="00B32255"/>
  </w:style>
  <w:style w:type="character" w:customStyle="1" w:styleId="hb">
    <w:name w:val="hb"/>
    <w:basedOn w:val="DefaultParagraphFont"/>
    <w:rsid w:val="00B32255"/>
  </w:style>
  <w:style w:type="character" w:customStyle="1" w:styleId="g2">
    <w:name w:val="g2"/>
    <w:basedOn w:val="DefaultParagraphFont"/>
    <w:rsid w:val="00B32255"/>
  </w:style>
  <w:style w:type="character" w:styleId="Hyperlink">
    <w:name w:val="Hyperlink"/>
    <w:basedOn w:val="DefaultParagraphFont"/>
    <w:uiPriority w:val="99"/>
    <w:semiHidden/>
    <w:unhideWhenUsed/>
    <w:rsid w:val="00B3225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3225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CD76B4"/>
    <w:pPr>
      <w:ind w:left="720"/>
      <w:contextualSpacing/>
    </w:pPr>
  </w:style>
  <w:style w:type="table" w:styleId="TableGrid">
    <w:name w:val="Table Grid"/>
    <w:basedOn w:val="TableNormal"/>
    <w:uiPriority w:val="39"/>
    <w:rsid w:val="00CD76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611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1BB"/>
    <w:rPr>
      <w:rFonts w:ascii="Segoe UI" w:hAnsi="Segoe UI" w:cs="Segoe UI"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8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52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97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11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99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3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44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1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1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10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43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4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45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071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57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3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60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98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3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664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030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906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665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1318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38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217966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1409</Words>
  <Characters>804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Nykstukas</dc:creator>
  <cp:keywords/>
  <dc:description/>
  <cp:lastModifiedBy>Nykstukas</cp:lastModifiedBy>
  <cp:revision>7</cp:revision>
  <cp:lastPrinted>2023-10-17T06:11:00Z</cp:lastPrinted>
  <dcterms:created xsi:type="dcterms:W3CDTF">2023-10-16T07:53:00Z</dcterms:created>
  <dcterms:modified xsi:type="dcterms:W3CDTF">2023-10-17T06:23:00Z</dcterms:modified>
</cp:coreProperties>
</file>